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04DD6" w:rsidR="00306FB9" w:rsidP="00566956" w:rsidRDefault="00306FB9" w14:paraId="6A150F12" w14:textId="0E231B91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804DD6">
        <w:rPr>
          <w:rFonts w:ascii="Century Gothic" w:hAnsi="Century Gothic"/>
          <w:noProof/>
          <w:color w:val="0070C0"/>
        </w:rPr>
        <w:drawing>
          <wp:anchor distT="0" distB="0" distL="114300" distR="114300" simplePos="0" relativeHeight="251658240" behindDoc="1" locked="0" layoutInCell="1" allowOverlap="0" wp14:anchorId="42C13693" wp14:editId="77CB6881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704088" cy="9509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DD6" w:rsidR="00944C7D">
        <w:rPr>
          <w:rFonts w:ascii="Century Gothic" w:hAnsi="Century Gothic"/>
          <w:b/>
          <w:color w:val="0070C0"/>
          <w:sz w:val="28"/>
          <w:szCs w:val="28"/>
        </w:rPr>
        <w:t>C</w:t>
      </w:r>
      <w:r w:rsidRPr="00804DD6" w:rsidR="000A54B0">
        <w:rPr>
          <w:rFonts w:ascii="Century Gothic" w:hAnsi="Century Gothic"/>
          <w:b/>
          <w:color w:val="0070C0"/>
          <w:sz w:val="28"/>
          <w:szCs w:val="28"/>
        </w:rPr>
        <w:t>areer Education (CE Committee)</w:t>
      </w:r>
    </w:p>
    <w:p w:rsidRPr="00804DD6" w:rsidR="00944C7D" w:rsidP="00566956" w:rsidRDefault="00944C7D" w14:paraId="44F01B7A" w14:textId="778E87AD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 xml:space="preserve">Chabot College – </w:t>
      </w:r>
      <w:r w:rsidRPr="00804DD6" w:rsidR="00EE1D64">
        <w:rPr>
          <w:rFonts w:ascii="Century Gothic" w:hAnsi="Century Gothic"/>
          <w:color w:val="0070C0"/>
          <w:szCs w:val="28"/>
        </w:rPr>
        <w:t>Zoom</w:t>
      </w:r>
      <w:r w:rsidRPr="00804DD6" w:rsidR="00BF0EC0">
        <w:rPr>
          <w:rFonts w:ascii="Century Gothic" w:hAnsi="Century Gothic"/>
          <w:color w:val="0070C0"/>
          <w:szCs w:val="28"/>
        </w:rPr>
        <w:t xml:space="preserve"> </w:t>
      </w:r>
    </w:p>
    <w:p w:rsidRPr="00804DD6" w:rsidR="00944C7D" w:rsidP="6CD19039" w:rsidRDefault="00EE1D64" w14:paraId="4A5AED6A" w14:textId="130DF9F9">
      <w:pPr>
        <w:jc w:val="center"/>
        <w:rPr>
          <w:rFonts w:ascii="Century Gothic" w:hAnsi="Century Gothic"/>
          <w:color w:val="0070C0"/>
        </w:rPr>
      </w:pPr>
      <w:r w:rsidRPr="6CD19039">
        <w:rPr>
          <w:rFonts w:ascii="Century Gothic" w:hAnsi="Century Gothic"/>
          <w:color w:val="0070C0"/>
        </w:rPr>
        <w:t>Monday</w:t>
      </w:r>
      <w:r w:rsidRPr="6CD19039" w:rsidR="00944C7D">
        <w:rPr>
          <w:rFonts w:ascii="Century Gothic" w:hAnsi="Century Gothic"/>
          <w:color w:val="0070C0"/>
        </w:rPr>
        <w:t xml:space="preserve">, </w:t>
      </w:r>
      <w:r w:rsidRPr="6CD19039" w:rsidR="643357F3">
        <w:rPr>
          <w:rFonts w:ascii="Century Gothic" w:hAnsi="Century Gothic"/>
          <w:color w:val="0070C0"/>
        </w:rPr>
        <w:t>February</w:t>
      </w:r>
      <w:r w:rsidRPr="6CD19039" w:rsidR="1ADBC599">
        <w:rPr>
          <w:rFonts w:ascii="Century Gothic" w:hAnsi="Century Gothic"/>
          <w:color w:val="0070C0"/>
        </w:rPr>
        <w:t xml:space="preserve"> 10</w:t>
      </w:r>
      <w:r w:rsidRPr="6CD19039" w:rsidR="00BF0EC0">
        <w:rPr>
          <w:rFonts w:ascii="Century Gothic" w:hAnsi="Century Gothic"/>
          <w:color w:val="0070C0"/>
        </w:rPr>
        <w:t>, 202</w:t>
      </w:r>
      <w:r w:rsidRPr="6CD19039" w:rsidR="2CD4141E">
        <w:rPr>
          <w:rFonts w:ascii="Century Gothic" w:hAnsi="Century Gothic"/>
          <w:color w:val="0070C0"/>
        </w:rPr>
        <w:t>5</w:t>
      </w:r>
    </w:p>
    <w:p w:rsidRPr="00804DD6" w:rsidR="00944C7D" w:rsidP="00566956" w:rsidRDefault="00EE1D64" w14:paraId="1D52CA09" w14:textId="602099EC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>12:00-1:00</w:t>
      </w:r>
    </w:p>
    <w:p w:rsidRPr="00804DD6" w:rsidR="00944C7D" w:rsidP="00566956" w:rsidRDefault="00944C7D" w14:paraId="0C1D7C89" w14:textId="77777777">
      <w:pPr>
        <w:jc w:val="center"/>
        <w:rPr>
          <w:rFonts w:ascii="Century Gothic" w:hAnsi="Century Gothic"/>
          <w:color w:val="0070C0"/>
          <w:szCs w:val="28"/>
        </w:rPr>
      </w:pPr>
    </w:p>
    <w:p w:rsidRPr="00804DD6" w:rsidR="00944C7D" w:rsidP="00566956" w:rsidRDefault="00944C7D" w14:paraId="623F4F43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  <w:r w:rsidRPr="00804DD6">
        <w:rPr>
          <w:rFonts w:ascii="Century Gothic" w:hAnsi="Century Gothic"/>
          <w:b/>
          <w:color w:val="0070C0"/>
          <w:sz w:val="24"/>
          <w:szCs w:val="28"/>
        </w:rPr>
        <w:t>AGENDA</w:t>
      </w:r>
    </w:p>
    <w:p w:rsidRPr="00804DD6" w:rsidR="00944C7D" w:rsidP="00566956" w:rsidRDefault="00944C7D" w14:paraId="31D09FB9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</w:p>
    <w:p w:rsidR="00944C7D" w:rsidP="58D4C024" w:rsidRDefault="00944C7D" w14:paraId="26ADE978" w14:textId="3E560AB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Welcome</w:t>
      </w:r>
      <w:r w:rsidRPr="58D4C024" w:rsidR="00804DD6">
        <w:rPr>
          <w:rFonts w:ascii="Century Gothic" w:hAnsi="Century Gothic"/>
          <w:color w:val="0070C0"/>
          <w:sz w:val="22"/>
          <w:szCs w:val="22"/>
        </w:rPr>
        <w:t xml:space="preserve"> &amp; Land acknowledgement</w:t>
      </w:r>
      <w:r w:rsidRPr="58D4C024" w:rsidR="34A856DA">
        <w:rPr>
          <w:rFonts w:ascii="Century Gothic" w:hAnsi="Century Gothic"/>
          <w:color w:val="0070C0"/>
          <w:sz w:val="22"/>
          <w:szCs w:val="22"/>
        </w:rPr>
        <w:t xml:space="preserve"> – </w:t>
      </w:r>
      <w:r w:rsidRPr="58D4C024" w:rsidR="4BA1B70D">
        <w:rPr>
          <w:rFonts w:ascii="Century Gothic" w:hAnsi="Century Gothic"/>
          <w:color w:val="0070C0"/>
          <w:sz w:val="22"/>
          <w:szCs w:val="22"/>
        </w:rPr>
        <w:t>Robin</w:t>
      </w:r>
    </w:p>
    <w:p w:rsidR="32D84CCD" w:rsidP="58D4C024" w:rsidRDefault="32D84CCD" w14:paraId="33AF798B" w14:textId="68CD6F1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32D84CCD">
        <w:rPr>
          <w:rFonts w:ascii="Century Gothic" w:hAnsi="Century Gothic"/>
          <w:color w:val="0070C0"/>
          <w:sz w:val="22"/>
          <w:szCs w:val="22"/>
        </w:rPr>
        <w:t>Announcements</w:t>
      </w:r>
    </w:p>
    <w:p w:rsidR="32D84CCD" w:rsidP="58D4C024" w:rsidRDefault="32D84CCD" w14:paraId="14B93FE3" w14:textId="63C11DD8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32D84CCD">
        <w:rPr>
          <w:rFonts w:ascii="Century Gothic" w:hAnsi="Century Gothic"/>
          <w:color w:val="0070C0"/>
          <w:sz w:val="22"/>
          <w:szCs w:val="22"/>
        </w:rPr>
        <w:t>Professional Development – Out of State Travel</w:t>
      </w:r>
    </w:p>
    <w:p w:rsidR="32D84CCD" w:rsidP="58D4C024" w:rsidRDefault="32D84CCD" w14:paraId="6A0BD22C" w14:textId="7D847E9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44DC400D">
        <w:rPr>
          <w:rFonts w:ascii="Century Gothic" w:hAnsi="Century Gothic"/>
          <w:color w:val="0070C0"/>
          <w:sz w:val="22"/>
          <w:szCs w:val="22"/>
        </w:rPr>
        <w:t>Career W</w:t>
      </w:r>
      <w:r w:rsidRPr="58D4C024" w:rsidR="32D84CCD">
        <w:rPr>
          <w:rFonts w:ascii="Century Gothic" w:hAnsi="Century Gothic"/>
          <w:color w:val="0070C0"/>
          <w:sz w:val="22"/>
          <w:szCs w:val="22"/>
        </w:rPr>
        <w:t>idget</w:t>
      </w:r>
      <w:r w:rsidRPr="58D4C024" w:rsidR="75ED105B">
        <w:rPr>
          <w:rFonts w:ascii="Century Gothic" w:hAnsi="Century Gothic"/>
          <w:color w:val="0070C0"/>
          <w:sz w:val="22"/>
          <w:szCs w:val="22"/>
        </w:rPr>
        <w:t xml:space="preserve"> – ATB Pilot</w:t>
      </w:r>
    </w:p>
    <w:p w:rsidR="6B3E3C25" w:rsidP="58D4C024" w:rsidRDefault="6B3E3C25" w14:paraId="2BA5F5F7" w14:textId="03A287F6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6B3E3C25">
        <w:rPr>
          <w:rFonts w:ascii="Century Gothic" w:hAnsi="Century Gothic"/>
          <w:color w:val="0070C0"/>
          <w:sz w:val="22"/>
          <w:szCs w:val="22"/>
        </w:rPr>
        <w:t>Navigating AI Together: A Community College Unconference – 3/7</w:t>
      </w:r>
    </w:p>
    <w:p w:rsidR="7228AE23" w:rsidP="58D4C024" w:rsidRDefault="7228AE23" w14:paraId="20AC7E5E" w14:textId="7CA6B7A4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7228AE23">
        <w:rPr>
          <w:rFonts w:ascii="Century Gothic" w:hAnsi="Century Gothic"/>
          <w:color w:val="0070C0"/>
          <w:sz w:val="22"/>
          <w:szCs w:val="22"/>
        </w:rPr>
        <w:t>Career Open House – Foundation Request</w:t>
      </w:r>
    </w:p>
    <w:p w:rsidR="5F752EDE" w:rsidP="58D4C024" w:rsidRDefault="5F752EDE" w14:paraId="0CC4F463" w14:textId="335E6714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5F752EDE">
        <w:rPr>
          <w:rFonts w:ascii="Century Gothic" w:hAnsi="Century Gothic"/>
          <w:color w:val="0070C0"/>
          <w:sz w:val="22"/>
          <w:szCs w:val="22"/>
        </w:rPr>
        <w:t>Handshake</w:t>
      </w:r>
      <w:r w:rsidRPr="58D4C024" w:rsidR="118D0087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58D4C024" w:rsidR="16C8862B">
        <w:rPr>
          <w:rFonts w:ascii="Century Gothic" w:hAnsi="Century Gothic"/>
          <w:color w:val="0070C0"/>
          <w:sz w:val="22"/>
          <w:szCs w:val="22"/>
        </w:rPr>
        <w:t>Presentation</w:t>
      </w:r>
      <w:r w:rsidRPr="58D4C024" w:rsidR="118D0087">
        <w:rPr>
          <w:rFonts w:ascii="Century Gothic" w:hAnsi="Century Gothic"/>
          <w:color w:val="0070C0"/>
          <w:sz w:val="22"/>
          <w:szCs w:val="22"/>
        </w:rPr>
        <w:t>- John</w:t>
      </w:r>
    </w:p>
    <w:p w:rsidR="2B79A3A7" w:rsidP="58D4C024" w:rsidRDefault="2B79A3A7" w14:paraId="6962E544" w14:textId="3EBC2F3A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2B79A3A7">
        <w:rPr>
          <w:rFonts w:ascii="Century Gothic" w:hAnsi="Century Gothic"/>
          <w:color w:val="0070C0"/>
          <w:sz w:val="22"/>
          <w:szCs w:val="22"/>
        </w:rPr>
        <w:t>CE Events</w:t>
      </w:r>
    </w:p>
    <w:p w:rsidR="51675B19" w:rsidP="58D4C024" w:rsidRDefault="51675B19" w14:paraId="3CDC033A" w14:textId="343DDB96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51675B19">
        <w:rPr>
          <w:rFonts w:ascii="Century Gothic" w:hAnsi="Century Gothic"/>
          <w:color w:val="0070C0"/>
          <w:sz w:val="22"/>
          <w:szCs w:val="22"/>
        </w:rPr>
        <w:t xml:space="preserve">ROP </w:t>
      </w:r>
      <w:r w:rsidRPr="58D4C024" w:rsidR="6159010F">
        <w:rPr>
          <w:rFonts w:ascii="Century Gothic" w:hAnsi="Century Gothic"/>
          <w:color w:val="0070C0"/>
          <w:sz w:val="22"/>
          <w:szCs w:val="22"/>
        </w:rPr>
        <w:t>Careers in Healthcare Day</w:t>
      </w:r>
      <w:r w:rsidRPr="58D4C024" w:rsidR="51675B19">
        <w:rPr>
          <w:rFonts w:ascii="Century Gothic" w:hAnsi="Century Gothic"/>
          <w:color w:val="0070C0"/>
          <w:sz w:val="22"/>
          <w:szCs w:val="22"/>
        </w:rPr>
        <w:t xml:space="preserve"> – 3/7</w:t>
      </w:r>
    </w:p>
    <w:p w:rsidR="00804DD6" w:rsidP="58D4C024" w:rsidRDefault="009E53E2" w14:paraId="6DA76B6E" w14:textId="25432483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E53E2">
        <w:rPr>
          <w:rFonts w:ascii="Century Gothic" w:hAnsi="Century Gothic"/>
          <w:color w:val="0070C0"/>
          <w:sz w:val="22"/>
          <w:szCs w:val="22"/>
        </w:rPr>
        <w:t xml:space="preserve">CE Open House </w:t>
      </w:r>
      <w:r w:rsidRPr="58D4C024" w:rsidR="00804DD6">
        <w:rPr>
          <w:rFonts w:ascii="Century Gothic" w:hAnsi="Century Gothic"/>
          <w:color w:val="0070C0"/>
          <w:sz w:val="22"/>
          <w:szCs w:val="22"/>
        </w:rPr>
        <w:t>–</w:t>
      </w:r>
      <w:r w:rsidRPr="58D4C024" w:rsidR="1728D6CF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58D4C024" w:rsidR="20EE42DF">
        <w:rPr>
          <w:rFonts w:ascii="Century Gothic" w:hAnsi="Century Gothic"/>
          <w:color w:val="0070C0"/>
          <w:sz w:val="22"/>
          <w:szCs w:val="22"/>
        </w:rPr>
        <w:t>3/22</w:t>
      </w:r>
    </w:p>
    <w:p w:rsidR="6A1E8447" w:rsidP="58D4C024" w:rsidRDefault="6A1E8447" w14:paraId="02BEAD4F" w14:textId="2E039614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6A1E8447">
        <w:rPr>
          <w:rFonts w:ascii="Century Gothic" w:hAnsi="Century Gothic"/>
          <w:color w:val="0070C0"/>
          <w:sz w:val="22"/>
          <w:szCs w:val="22"/>
        </w:rPr>
        <w:t>SOAR Day – 4/19</w:t>
      </w:r>
    </w:p>
    <w:p w:rsidR="0C8160D9" w:rsidP="58D4C024" w:rsidRDefault="0C8160D9" w14:paraId="0BF6908E" w14:textId="34EB80E6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C8160D9">
        <w:rPr>
          <w:rFonts w:ascii="Century Gothic" w:hAnsi="Century Gothic"/>
          <w:color w:val="0070C0"/>
          <w:sz w:val="22"/>
          <w:szCs w:val="22"/>
        </w:rPr>
        <w:t>ECD Job Fair</w:t>
      </w:r>
      <w:r w:rsidRPr="58D4C024" w:rsidR="712F8BE3">
        <w:rPr>
          <w:rFonts w:ascii="Century Gothic" w:hAnsi="Century Gothic"/>
          <w:color w:val="0070C0"/>
          <w:sz w:val="22"/>
          <w:szCs w:val="22"/>
        </w:rPr>
        <w:t xml:space="preserve"> – 4/29</w:t>
      </w:r>
    </w:p>
    <w:p w:rsidR="4A117FAE" w:rsidP="58D4C024" w:rsidRDefault="4A117FAE" w14:paraId="2C441DB6" w14:textId="4B49B6D3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4A117FAE">
        <w:rPr>
          <w:rFonts w:ascii="Century Gothic" w:hAnsi="Century Gothic"/>
          <w:color w:val="0070C0"/>
          <w:sz w:val="22"/>
          <w:szCs w:val="22"/>
        </w:rPr>
        <w:t xml:space="preserve">ROP Digital </w:t>
      </w:r>
      <w:r w:rsidRPr="58D4C024" w:rsidR="2FB445DA">
        <w:rPr>
          <w:rFonts w:ascii="Century Gothic" w:hAnsi="Century Gothic"/>
          <w:color w:val="0070C0"/>
          <w:sz w:val="22"/>
          <w:szCs w:val="22"/>
        </w:rPr>
        <w:t>Media</w:t>
      </w:r>
      <w:r w:rsidRPr="58D4C024" w:rsidR="4A117FAE">
        <w:rPr>
          <w:rFonts w:ascii="Century Gothic" w:hAnsi="Century Gothic"/>
          <w:color w:val="0070C0"/>
          <w:sz w:val="22"/>
          <w:szCs w:val="22"/>
        </w:rPr>
        <w:t xml:space="preserve"> Day – 5/2</w:t>
      </w:r>
    </w:p>
    <w:p w:rsidR="77C228F8" w:rsidP="58D4C024" w:rsidRDefault="77C228F8" w14:paraId="1F5F8E55" w14:textId="4922F6C3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77C228F8">
        <w:rPr>
          <w:rFonts w:ascii="Century Gothic" w:hAnsi="Century Gothic"/>
          <w:color w:val="0070C0"/>
          <w:sz w:val="22"/>
          <w:szCs w:val="22"/>
        </w:rPr>
        <w:t>Ambulance Meet &amp; Greet Day – 5/23</w:t>
      </w:r>
    </w:p>
    <w:p w:rsidR="5952AE7D" w:rsidP="58D4C024" w:rsidRDefault="5952AE7D" w14:paraId="4D6A6741" w14:textId="7193EF3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5952AE7D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58D4C024" w:rsidR="110B7524">
        <w:rPr>
          <w:rFonts w:ascii="Century Gothic" w:hAnsi="Century Gothic"/>
          <w:color w:val="0070C0"/>
          <w:sz w:val="22"/>
          <w:szCs w:val="22"/>
        </w:rPr>
        <w:t>CE Website</w:t>
      </w:r>
      <w:r w:rsidRPr="58D4C024" w:rsidR="72FB7B33">
        <w:rPr>
          <w:rFonts w:ascii="Century Gothic" w:hAnsi="Century Gothic"/>
          <w:color w:val="0070C0"/>
          <w:sz w:val="22"/>
          <w:szCs w:val="22"/>
        </w:rPr>
        <w:t>/Newsletter</w:t>
      </w:r>
    </w:p>
    <w:p w:rsidR="14EC66F5" w:rsidP="58D4C024" w:rsidRDefault="14EC66F5" w14:paraId="4C8189E8" w14:textId="4602541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14EC66F5">
        <w:rPr>
          <w:rFonts w:ascii="Century Gothic" w:hAnsi="Century Gothic"/>
          <w:color w:val="0070C0"/>
          <w:sz w:val="22"/>
          <w:szCs w:val="22"/>
        </w:rPr>
        <w:t>Future Topics</w:t>
      </w:r>
    </w:p>
    <w:p w:rsidRPr="00804DD6" w:rsidR="00944C7D" w:rsidP="58D4C024" w:rsidRDefault="00944C7D" w14:paraId="6B52AB43" w14:textId="2957993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Good of the Order</w:t>
      </w:r>
      <w:r w:rsidRPr="58D4C024" w:rsidR="00C76D9E">
        <w:rPr>
          <w:rFonts w:ascii="Century Gothic" w:hAnsi="Century Gothic"/>
          <w:color w:val="0070C0"/>
          <w:sz w:val="22"/>
          <w:szCs w:val="22"/>
        </w:rPr>
        <w:t xml:space="preserve"> - Kristina</w:t>
      </w:r>
    </w:p>
    <w:p w:rsidRPr="00804DD6" w:rsidR="00944C7D" w:rsidP="58D4C024" w:rsidRDefault="00944C7D" w14:paraId="5D812040" w14:textId="3C16395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Next Meeting</w:t>
      </w:r>
      <w:r w:rsidRPr="58D4C024" w:rsidR="00BD5FFA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58D4C024" w:rsidR="009E53E2">
        <w:rPr>
          <w:rFonts w:ascii="Century Gothic" w:hAnsi="Century Gothic"/>
          <w:color w:val="0070C0"/>
          <w:sz w:val="22"/>
          <w:szCs w:val="22"/>
        </w:rPr>
        <w:t>2</w:t>
      </w:r>
      <w:r w:rsidRPr="58D4C024" w:rsidR="00BD5FFA">
        <w:rPr>
          <w:rFonts w:ascii="Century Gothic" w:hAnsi="Century Gothic"/>
          <w:color w:val="0070C0"/>
          <w:sz w:val="22"/>
          <w:szCs w:val="22"/>
        </w:rPr>
        <w:t>/</w:t>
      </w:r>
      <w:r w:rsidRPr="58D4C024" w:rsidR="47519D91">
        <w:rPr>
          <w:rFonts w:ascii="Century Gothic" w:hAnsi="Century Gothic"/>
          <w:color w:val="0070C0"/>
          <w:sz w:val="22"/>
          <w:szCs w:val="22"/>
        </w:rPr>
        <w:t>24</w:t>
      </w:r>
      <w:r w:rsidRPr="58D4C024" w:rsidR="00804DD6">
        <w:rPr>
          <w:rFonts w:ascii="Century Gothic" w:hAnsi="Century Gothic"/>
          <w:color w:val="0070C0"/>
          <w:sz w:val="22"/>
          <w:szCs w:val="22"/>
        </w:rPr>
        <w:t>/</w:t>
      </w:r>
      <w:r w:rsidRPr="58D4C024" w:rsidR="00BD5FFA">
        <w:rPr>
          <w:rFonts w:ascii="Century Gothic" w:hAnsi="Century Gothic"/>
          <w:color w:val="0070C0"/>
          <w:sz w:val="22"/>
          <w:szCs w:val="22"/>
        </w:rPr>
        <w:t>202</w:t>
      </w:r>
      <w:r w:rsidRPr="58D4C024" w:rsidR="009E53E2">
        <w:rPr>
          <w:rFonts w:ascii="Century Gothic" w:hAnsi="Century Gothic"/>
          <w:color w:val="0070C0"/>
          <w:sz w:val="22"/>
          <w:szCs w:val="22"/>
        </w:rPr>
        <w:t>5</w:t>
      </w:r>
    </w:p>
    <w:p w:rsidRPr="00804DD6" w:rsidR="00944C7D" w:rsidP="58D4C024" w:rsidRDefault="00944C7D" w14:paraId="3DBF1B48" w14:textId="7777777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Adjournment</w:t>
      </w:r>
    </w:p>
    <w:p w:rsidRPr="00944C7D" w:rsidR="00944C7D" w:rsidP="00566956" w:rsidRDefault="00944C7D" w14:paraId="67865F70" w14:textId="77777777">
      <w:pPr>
        <w:jc w:val="center"/>
        <w:rPr>
          <w:sz w:val="24"/>
          <w:szCs w:val="28"/>
        </w:rPr>
      </w:pPr>
    </w:p>
    <w:p w:rsidR="00944C7D" w:rsidP="00944C7D" w:rsidRDefault="00944C7D" w14:paraId="29083410" w14:textId="77777777">
      <w:pPr>
        <w:autoSpaceDE w:val="0"/>
        <w:autoSpaceDN w:val="0"/>
        <w:adjustRightInd w:val="0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Pr="00BF0EC0" w:rsidR="005725B4" w:rsidP="00BF0EC0" w:rsidRDefault="00C47760" w14:paraId="4503EDA9" w14:textId="675631B8">
      <w:pPr>
        <w:spacing w:after="240" w:line="276" w:lineRule="auto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</w:t>
      </w:r>
      <w:proofErr w:type="gramStart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learning</w:t>
      </w:r>
      <w:proofErr w:type="gramEnd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support services driven by a goal of equity. Building upon students’ strengths and voices, we empower students to achieve their goals and lead us towards an equitable and sustainable world.</w:t>
      </w:r>
    </w:p>
    <w:sectPr w:rsidRPr="00BF0EC0" w:rsidR="005725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67E" w:rsidP="002E681E" w:rsidRDefault="0058567E" w14:paraId="2C2D1AEF" w14:textId="77777777">
      <w:r>
        <w:separator/>
      </w:r>
    </w:p>
  </w:endnote>
  <w:endnote w:type="continuationSeparator" w:id="0">
    <w:p w:rsidR="0058567E" w:rsidP="002E681E" w:rsidRDefault="0058567E" w14:paraId="122DAB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206075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66E59B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77F484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67E" w:rsidP="002E681E" w:rsidRDefault="0058567E" w14:paraId="5DE52EE3" w14:textId="77777777">
      <w:r>
        <w:separator/>
      </w:r>
    </w:p>
  </w:footnote>
  <w:footnote w:type="continuationSeparator" w:id="0">
    <w:p w:rsidR="0058567E" w:rsidP="002E681E" w:rsidRDefault="0058567E" w14:paraId="321096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4346C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7AEAB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90DC1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099"/>
    <w:multiLevelType w:val="hybridMultilevel"/>
    <w:tmpl w:val="A898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6"/>
    <w:rsid w:val="000A54B0"/>
    <w:rsid w:val="000B2527"/>
    <w:rsid w:val="000F2961"/>
    <w:rsid w:val="002E681E"/>
    <w:rsid w:val="00306FB9"/>
    <w:rsid w:val="003C4F53"/>
    <w:rsid w:val="00563A13"/>
    <w:rsid w:val="00566956"/>
    <w:rsid w:val="005725B4"/>
    <w:rsid w:val="0058567E"/>
    <w:rsid w:val="00607CF1"/>
    <w:rsid w:val="006B023C"/>
    <w:rsid w:val="006F0B1B"/>
    <w:rsid w:val="00775E35"/>
    <w:rsid w:val="007C28BB"/>
    <w:rsid w:val="007E11EF"/>
    <w:rsid w:val="00804DD6"/>
    <w:rsid w:val="00892916"/>
    <w:rsid w:val="00920B52"/>
    <w:rsid w:val="00940BBE"/>
    <w:rsid w:val="00942C97"/>
    <w:rsid w:val="00944C7D"/>
    <w:rsid w:val="0098308C"/>
    <w:rsid w:val="009E53E2"/>
    <w:rsid w:val="00B350F8"/>
    <w:rsid w:val="00B411D8"/>
    <w:rsid w:val="00BD5FFA"/>
    <w:rsid w:val="00BF0EC0"/>
    <w:rsid w:val="00C47760"/>
    <w:rsid w:val="00C664C9"/>
    <w:rsid w:val="00C76D9E"/>
    <w:rsid w:val="00D74EBF"/>
    <w:rsid w:val="00E2690E"/>
    <w:rsid w:val="00EC61B0"/>
    <w:rsid w:val="00EE1D64"/>
    <w:rsid w:val="00F5035B"/>
    <w:rsid w:val="09C39B41"/>
    <w:rsid w:val="0C8160D9"/>
    <w:rsid w:val="110B7524"/>
    <w:rsid w:val="118D0087"/>
    <w:rsid w:val="14EC66F5"/>
    <w:rsid w:val="16C8862B"/>
    <w:rsid w:val="1728D6CF"/>
    <w:rsid w:val="172C7270"/>
    <w:rsid w:val="17A07FD7"/>
    <w:rsid w:val="1853DA53"/>
    <w:rsid w:val="19403FE8"/>
    <w:rsid w:val="1ADBC599"/>
    <w:rsid w:val="1CE2C105"/>
    <w:rsid w:val="20EE42DF"/>
    <w:rsid w:val="218053A5"/>
    <w:rsid w:val="28B4DE8F"/>
    <w:rsid w:val="2B79A3A7"/>
    <w:rsid w:val="2CD4141E"/>
    <w:rsid w:val="2E459372"/>
    <w:rsid w:val="2EC67159"/>
    <w:rsid w:val="2F24BAB9"/>
    <w:rsid w:val="2FB445DA"/>
    <w:rsid w:val="2FD50C82"/>
    <w:rsid w:val="32D84CCD"/>
    <w:rsid w:val="34A856DA"/>
    <w:rsid w:val="3D73122D"/>
    <w:rsid w:val="3F32FDD3"/>
    <w:rsid w:val="4028FF77"/>
    <w:rsid w:val="44CD1204"/>
    <w:rsid w:val="44DC400D"/>
    <w:rsid w:val="47519D91"/>
    <w:rsid w:val="4A117FAE"/>
    <w:rsid w:val="4BA1B70D"/>
    <w:rsid w:val="4F40A42D"/>
    <w:rsid w:val="4FF31CCE"/>
    <w:rsid w:val="51675B19"/>
    <w:rsid w:val="51A6DCE5"/>
    <w:rsid w:val="55FDEB10"/>
    <w:rsid w:val="56FDE5A0"/>
    <w:rsid w:val="5866A1F2"/>
    <w:rsid w:val="58D4C024"/>
    <w:rsid w:val="5952AE7D"/>
    <w:rsid w:val="5EC22DBB"/>
    <w:rsid w:val="5F752EDE"/>
    <w:rsid w:val="6159010F"/>
    <w:rsid w:val="643357F3"/>
    <w:rsid w:val="645AA943"/>
    <w:rsid w:val="683A43DC"/>
    <w:rsid w:val="685012E7"/>
    <w:rsid w:val="6A1E8447"/>
    <w:rsid w:val="6B3E3C25"/>
    <w:rsid w:val="6CD19039"/>
    <w:rsid w:val="6D6B657B"/>
    <w:rsid w:val="70E36B70"/>
    <w:rsid w:val="712F8BE3"/>
    <w:rsid w:val="7228AE23"/>
    <w:rsid w:val="72FB7B33"/>
    <w:rsid w:val="75ED105B"/>
    <w:rsid w:val="77C228F8"/>
    <w:rsid w:val="77DC22B4"/>
    <w:rsid w:val="7C1E4FC0"/>
    <w:rsid w:val="7D615A53"/>
    <w:rsid w:val="7E7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E8830"/>
  <w15:chartTrackingRefBased/>
  <w15:docId w15:val="{1D830A1E-5DE9-4239-A4E4-92961E2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B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6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681E"/>
  </w:style>
  <w:style w:type="paragraph" w:styleId="Footer">
    <w:name w:val="footer"/>
    <w:basedOn w:val="Normal"/>
    <w:link w:val="Foot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29CCA-93E6-482D-90D4-CC0AF4113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BFD7D-59D4-4470-9C76-342E4731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89c0-3f8d-41a7-86da-c6019618f90f"/>
    <ds:schemaRef ds:uri="cac5fa20-aeba-4ed4-83bf-b2f88467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6289-9E01-442C-BEDF-B5D6198D8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0BF6A-86C7-4892-A8F7-01C7A4EA604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ac5fa20-aeba-4ed4-83bf-b2f884675d91"/>
    <ds:schemaRef ds:uri="2b8e89c0-3f8d-41a7-86da-c6019618f90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Noell Adams</dc:creator>
  <keywords/>
  <dc:description/>
  <lastModifiedBy>Robin Galas</lastModifiedBy>
  <revision>6</revision>
  <lastPrinted>2017-08-16T20:04:00.0000000Z</lastPrinted>
  <dcterms:created xsi:type="dcterms:W3CDTF">2025-02-04T02:20:00.0000000Z</dcterms:created>
  <dcterms:modified xsi:type="dcterms:W3CDTF">2025-02-06T19:23:55.8083736Z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